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B" w:rsidRPr="002D2464" w:rsidRDefault="00545E8B" w:rsidP="00545E8B">
      <w:pPr>
        <w:jc w:val="center"/>
        <w:rPr>
          <w:b/>
        </w:rPr>
      </w:pPr>
      <w:r w:rsidRPr="002D2464">
        <w:rPr>
          <w:b/>
        </w:rPr>
        <w:t>CURRICULUM VITAE</w:t>
      </w:r>
    </w:p>
    <w:p w:rsidR="00545E8B" w:rsidRPr="002D2464" w:rsidRDefault="00545E8B"/>
    <w:p w:rsidR="001B44B2" w:rsidRPr="002D2464" w:rsidRDefault="00545E8B" w:rsidP="00545E8B">
      <w:pPr>
        <w:jc w:val="center"/>
        <w:rPr>
          <w:b/>
        </w:rPr>
      </w:pPr>
      <w:r w:rsidRPr="002D2464">
        <w:rPr>
          <w:b/>
        </w:rPr>
        <w:t>Airlys Damiana Ramos</w:t>
      </w:r>
    </w:p>
    <w:p w:rsidR="00545E8B" w:rsidRPr="002D2464" w:rsidRDefault="00AE2E77" w:rsidP="001B44B2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>Informações Pessoais</w:t>
      </w:r>
    </w:p>
    <w:p w:rsidR="001B44B2" w:rsidRPr="002D2464" w:rsidRDefault="001B44B2" w:rsidP="001B44B2">
      <w:pPr>
        <w:pBdr>
          <w:between w:val="single" w:sz="4" w:space="1" w:color="auto"/>
        </w:pBdr>
        <w:jc w:val="both"/>
        <w:rPr>
          <w:b/>
        </w:rPr>
      </w:pPr>
    </w:p>
    <w:p w:rsidR="00545E8B" w:rsidRPr="002D2464" w:rsidRDefault="00545E8B" w:rsidP="00681AD2">
      <w:pPr>
        <w:jc w:val="both"/>
      </w:pPr>
      <w:r w:rsidRPr="002D2464">
        <w:rPr>
          <w:b/>
        </w:rPr>
        <w:t>Estado Civil:</w:t>
      </w:r>
      <w:r w:rsidRPr="002D2464">
        <w:t xml:space="preserve"> Solteira</w:t>
      </w:r>
    </w:p>
    <w:p w:rsidR="00545E8B" w:rsidRPr="002D2464" w:rsidRDefault="00545E8B" w:rsidP="00681AD2">
      <w:pPr>
        <w:jc w:val="both"/>
      </w:pPr>
      <w:r w:rsidRPr="002D2464">
        <w:rPr>
          <w:b/>
        </w:rPr>
        <w:t>Nascimento:</w:t>
      </w:r>
      <w:r w:rsidRPr="002D2464">
        <w:t xml:space="preserve"> 29. 08. 1977</w:t>
      </w:r>
    </w:p>
    <w:p w:rsidR="008B3BFE" w:rsidRDefault="00545E8B" w:rsidP="00681AD2">
      <w:pPr>
        <w:jc w:val="both"/>
      </w:pPr>
      <w:r w:rsidRPr="002D2464">
        <w:rPr>
          <w:b/>
        </w:rPr>
        <w:t>Endereço:</w:t>
      </w:r>
      <w:r w:rsidR="00B01A84">
        <w:rPr>
          <w:b/>
        </w:rPr>
        <w:t xml:space="preserve"> </w:t>
      </w:r>
      <w:r w:rsidR="00A23C9B">
        <w:t xml:space="preserve">Rua </w:t>
      </w:r>
      <w:r w:rsidR="00D83D69">
        <w:t>Xavier Rolim 591 – Centro – Curvelo/MG</w:t>
      </w:r>
    </w:p>
    <w:p w:rsidR="005A3E54" w:rsidRDefault="00545E8B" w:rsidP="00681AD2">
      <w:pPr>
        <w:jc w:val="both"/>
      </w:pPr>
      <w:r w:rsidRPr="002D2464">
        <w:rPr>
          <w:b/>
        </w:rPr>
        <w:t>Telefone:</w:t>
      </w:r>
      <w:r w:rsidRPr="002D2464">
        <w:t xml:space="preserve"> (</w:t>
      </w:r>
      <w:r w:rsidR="00D83D69">
        <w:t>38</w:t>
      </w:r>
      <w:r w:rsidR="009D6CBB">
        <w:t>)</w:t>
      </w:r>
      <w:r w:rsidR="00EF36D9">
        <w:t xml:space="preserve"> </w:t>
      </w:r>
      <w:r w:rsidR="00D83D69">
        <w:t>9965 4266</w:t>
      </w:r>
    </w:p>
    <w:p w:rsidR="00545E8B" w:rsidRPr="002D2464" w:rsidRDefault="00545E8B" w:rsidP="00681AD2">
      <w:pPr>
        <w:jc w:val="both"/>
      </w:pPr>
      <w:r w:rsidRPr="002D2464">
        <w:rPr>
          <w:b/>
        </w:rPr>
        <w:t>E-mail:</w:t>
      </w:r>
      <w:r w:rsidR="00EF36D9">
        <w:rPr>
          <w:b/>
        </w:rPr>
        <w:t xml:space="preserve"> </w:t>
      </w:r>
      <w:hyperlink r:id="rId7" w:history="1">
        <w:r w:rsidRPr="002D2464">
          <w:rPr>
            <w:rStyle w:val="Hyperlink"/>
          </w:rPr>
          <w:t>airlysramos@yahoo.com.br</w:t>
        </w:r>
      </w:hyperlink>
    </w:p>
    <w:p w:rsidR="00545E8B" w:rsidRDefault="00545E8B" w:rsidP="00681AD2">
      <w:pPr>
        <w:jc w:val="both"/>
      </w:pPr>
    </w:p>
    <w:p w:rsidR="00920553" w:rsidRPr="002D2464" w:rsidRDefault="00920553" w:rsidP="001B44B2">
      <w:pPr>
        <w:pBdr>
          <w:between w:val="single" w:sz="4" w:space="1" w:color="auto"/>
        </w:pBdr>
        <w:jc w:val="both"/>
        <w:rPr>
          <w:b/>
        </w:rPr>
      </w:pPr>
      <w:r w:rsidRPr="002D2464">
        <w:rPr>
          <w:b/>
        </w:rPr>
        <w:t>F</w:t>
      </w:r>
      <w:r w:rsidR="00AE2E77">
        <w:rPr>
          <w:b/>
        </w:rPr>
        <w:t>ormação Acadêmica</w:t>
      </w:r>
      <w:r w:rsidR="00860CF6">
        <w:rPr>
          <w:b/>
        </w:rPr>
        <w:t xml:space="preserve"> - Graduação</w:t>
      </w:r>
    </w:p>
    <w:p w:rsidR="001B44B2" w:rsidRPr="002D2464" w:rsidRDefault="001B44B2" w:rsidP="001B44B2">
      <w:pPr>
        <w:pBdr>
          <w:between w:val="single" w:sz="4" w:space="1" w:color="auto"/>
        </w:pBdr>
        <w:jc w:val="both"/>
        <w:rPr>
          <w:b/>
        </w:rPr>
      </w:pPr>
    </w:p>
    <w:p w:rsidR="00AE2E77" w:rsidRDefault="00AE2E77" w:rsidP="00681AD2">
      <w:pPr>
        <w:jc w:val="both"/>
      </w:pPr>
      <w:r w:rsidRPr="00AE2E77">
        <w:rPr>
          <w:b/>
        </w:rPr>
        <w:t>Curso:</w:t>
      </w:r>
      <w:r>
        <w:t xml:space="preserve"> Zootecnia</w:t>
      </w:r>
    </w:p>
    <w:p w:rsidR="00920553" w:rsidRPr="002D2464" w:rsidRDefault="00AE2E77" w:rsidP="00681AD2">
      <w:pPr>
        <w:jc w:val="both"/>
      </w:pPr>
      <w:r w:rsidRPr="00AE2E77">
        <w:rPr>
          <w:b/>
        </w:rPr>
        <w:t>Instituição:</w:t>
      </w:r>
      <w:r w:rsidR="00B01A84">
        <w:rPr>
          <w:b/>
        </w:rPr>
        <w:t xml:space="preserve"> </w:t>
      </w:r>
      <w:r w:rsidR="00920553" w:rsidRPr="002D2464">
        <w:t>Universidade Federal dos Vales do Jequitinhonha e Mucuri (</w:t>
      </w:r>
      <w:r w:rsidR="005E1B36" w:rsidRPr="002D2464">
        <w:t xml:space="preserve">UFVJM)- </w:t>
      </w:r>
      <w:r w:rsidR="00920553" w:rsidRPr="002D2464">
        <w:t>Campus Diamantina – MG.</w:t>
      </w:r>
    </w:p>
    <w:p w:rsidR="005717DD" w:rsidRDefault="00AE2E77" w:rsidP="00681AD2">
      <w:pPr>
        <w:jc w:val="both"/>
      </w:pPr>
      <w:r w:rsidRPr="00AE2E77">
        <w:rPr>
          <w:b/>
        </w:rPr>
        <w:t>Ano de Conclusão</w:t>
      </w:r>
      <w:r>
        <w:t xml:space="preserve">: </w:t>
      </w:r>
      <w:r w:rsidR="005717DD" w:rsidRPr="002D2464">
        <w:t>Dezembro de 2009.</w:t>
      </w:r>
    </w:p>
    <w:p w:rsidR="000D2D46" w:rsidRPr="000D2D46" w:rsidRDefault="000D2D46" w:rsidP="00681AD2">
      <w:pPr>
        <w:jc w:val="both"/>
      </w:pPr>
      <w:r w:rsidRPr="000D2D46">
        <w:rPr>
          <w:b/>
        </w:rPr>
        <w:t>Tese Conclusão de Curso:</w:t>
      </w:r>
      <w:r>
        <w:rPr>
          <w:b/>
        </w:rPr>
        <w:t xml:space="preserve"> </w:t>
      </w:r>
      <w:r w:rsidRPr="000D2D46">
        <w:t>Avaliação dos Parâmetros de Desempenho e Exigências Nutricionais para Frangos Tipo Colonial ou Caipira.</w:t>
      </w:r>
    </w:p>
    <w:p w:rsidR="001B44B2" w:rsidRPr="002D2464" w:rsidRDefault="001B44B2" w:rsidP="00681AD2">
      <w:pPr>
        <w:jc w:val="both"/>
      </w:pPr>
    </w:p>
    <w:p w:rsidR="00920553" w:rsidRPr="002D2464" w:rsidRDefault="00920553" w:rsidP="001B44B2">
      <w:pPr>
        <w:pBdr>
          <w:between w:val="single" w:sz="4" w:space="1" w:color="auto"/>
        </w:pBdr>
        <w:jc w:val="both"/>
        <w:rPr>
          <w:b/>
        </w:rPr>
      </w:pPr>
      <w:r w:rsidRPr="002D2464">
        <w:rPr>
          <w:b/>
        </w:rPr>
        <w:t>E</w:t>
      </w:r>
      <w:r w:rsidR="00E120DF">
        <w:rPr>
          <w:b/>
        </w:rPr>
        <w:t>xperiência Profissional</w:t>
      </w:r>
    </w:p>
    <w:p w:rsidR="001B44B2" w:rsidRPr="002D2464" w:rsidRDefault="001B44B2" w:rsidP="001B44B2">
      <w:pPr>
        <w:pBdr>
          <w:between w:val="single" w:sz="4" w:space="1" w:color="auto"/>
        </w:pBdr>
        <w:jc w:val="both"/>
        <w:rPr>
          <w:b/>
        </w:rPr>
      </w:pPr>
    </w:p>
    <w:p w:rsidR="00D83D69" w:rsidRPr="00D83D69" w:rsidRDefault="00D83D69" w:rsidP="00D83D69">
      <w:pPr>
        <w:jc w:val="both"/>
      </w:pPr>
      <w:r w:rsidRPr="002D2464">
        <w:rPr>
          <w:b/>
        </w:rPr>
        <w:t>Empresa, I</w:t>
      </w:r>
      <w:r>
        <w:rPr>
          <w:b/>
        </w:rPr>
        <w:t xml:space="preserve">nstituição: </w:t>
      </w:r>
      <w:r w:rsidRPr="00D83D69">
        <w:t>CAT – Centro Agroecológico Tamanduá</w:t>
      </w:r>
      <w:r w:rsidR="008D23A9">
        <w:t xml:space="preserve"> – Governador Valadares/MG</w:t>
      </w:r>
    </w:p>
    <w:p w:rsidR="00D83D69" w:rsidRPr="002D2464" w:rsidRDefault="00D83D69" w:rsidP="00D83D69">
      <w:pPr>
        <w:jc w:val="both"/>
      </w:pPr>
      <w:r w:rsidRPr="002D2464">
        <w:rPr>
          <w:b/>
        </w:rPr>
        <w:t>Cargo:</w:t>
      </w:r>
      <w:r>
        <w:rPr>
          <w:b/>
        </w:rPr>
        <w:t xml:space="preserve"> </w:t>
      </w:r>
      <w:r>
        <w:t>Técnico Extensionista</w:t>
      </w:r>
    </w:p>
    <w:p w:rsidR="00D83D69" w:rsidRPr="00D83D69" w:rsidRDefault="00D83D69" w:rsidP="00D83D69">
      <w:pPr>
        <w:jc w:val="both"/>
      </w:pPr>
      <w:r w:rsidRPr="002D2464">
        <w:rPr>
          <w:b/>
        </w:rPr>
        <w:t>Período:</w:t>
      </w:r>
      <w:r>
        <w:rPr>
          <w:b/>
        </w:rPr>
        <w:t xml:space="preserve"> </w:t>
      </w:r>
      <w:r w:rsidRPr="00D83D69">
        <w:t>Março a Setembro de 2014</w:t>
      </w:r>
    </w:p>
    <w:p w:rsidR="00D83D69" w:rsidRDefault="00D83D69" w:rsidP="004652EA">
      <w:pPr>
        <w:jc w:val="both"/>
      </w:pPr>
      <w:r w:rsidRPr="002D2464">
        <w:rPr>
          <w:b/>
        </w:rPr>
        <w:t>Atribuições</w:t>
      </w:r>
      <w:r>
        <w:t xml:space="preserve">: </w:t>
      </w:r>
      <w:r w:rsidRPr="00DC4725">
        <w:t xml:space="preserve">Assistência técnica </w:t>
      </w:r>
      <w:r>
        <w:t xml:space="preserve">na área zootécnica, através de visitas, oficinas, reuniões e dia de campo </w:t>
      </w:r>
      <w:r w:rsidRPr="00DC4725">
        <w:t>para</w:t>
      </w:r>
      <w:r>
        <w:t xml:space="preserve"> as famílias assentadas no programa de reforma agrária do INCRA.</w:t>
      </w:r>
    </w:p>
    <w:p w:rsidR="00D83D69" w:rsidRDefault="00D83D69" w:rsidP="004652EA">
      <w:pPr>
        <w:jc w:val="both"/>
        <w:rPr>
          <w:b/>
        </w:rPr>
      </w:pPr>
    </w:p>
    <w:p w:rsidR="004652EA" w:rsidRDefault="004652EA" w:rsidP="004652EA">
      <w:pPr>
        <w:jc w:val="both"/>
      </w:pPr>
      <w:r w:rsidRPr="002D2464">
        <w:rPr>
          <w:b/>
        </w:rPr>
        <w:t>Empresa, I</w:t>
      </w:r>
      <w:r>
        <w:rPr>
          <w:b/>
        </w:rPr>
        <w:t xml:space="preserve">nstituição: </w:t>
      </w:r>
      <w:r>
        <w:t>APAGEES – Associação dos Pequenos Agricultores do</w:t>
      </w:r>
      <w:r w:rsidR="00BE6BC0">
        <w:t xml:space="preserve"> Estado do Espírito Santo - São Gabriel da Palha/ES</w:t>
      </w:r>
    </w:p>
    <w:p w:rsidR="004652EA" w:rsidRPr="002D2464" w:rsidRDefault="004652EA" w:rsidP="004652EA">
      <w:pPr>
        <w:jc w:val="both"/>
      </w:pPr>
      <w:r w:rsidRPr="002D2464">
        <w:rPr>
          <w:b/>
        </w:rPr>
        <w:t>Cargo:</w:t>
      </w:r>
      <w:r w:rsidR="00D83D69">
        <w:rPr>
          <w:b/>
        </w:rPr>
        <w:t xml:space="preserve"> </w:t>
      </w:r>
      <w:r>
        <w:t>Técnico Extensionista</w:t>
      </w:r>
    </w:p>
    <w:p w:rsidR="004652EA" w:rsidRDefault="004652EA" w:rsidP="004652EA">
      <w:pPr>
        <w:jc w:val="both"/>
      </w:pPr>
      <w:r w:rsidRPr="002D2464">
        <w:rPr>
          <w:b/>
        </w:rPr>
        <w:t>Período:</w:t>
      </w:r>
      <w:r w:rsidR="00EF36D9">
        <w:rPr>
          <w:b/>
        </w:rPr>
        <w:t xml:space="preserve"> </w:t>
      </w:r>
      <w:r>
        <w:t xml:space="preserve">Maio de 2011 </w:t>
      </w:r>
      <w:r w:rsidR="00486405">
        <w:t>ate Fevereiro de 2014</w:t>
      </w:r>
    </w:p>
    <w:p w:rsidR="004652EA" w:rsidRPr="00DC4725" w:rsidRDefault="004652EA" w:rsidP="004652EA">
      <w:pPr>
        <w:jc w:val="both"/>
      </w:pPr>
      <w:r w:rsidRPr="002D2464">
        <w:rPr>
          <w:b/>
        </w:rPr>
        <w:t>Atribuições</w:t>
      </w:r>
      <w:r>
        <w:t xml:space="preserve">: </w:t>
      </w:r>
      <w:r w:rsidRPr="00DC4725">
        <w:t xml:space="preserve">Assistência técnica </w:t>
      </w:r>
      <w:r>
        <w:t xml:space="preserve">em aqüicultura </w:t>
      </w:r>
      <w:r w:rsidR="00486405">
        <w:t xml:space="preserve">baseada em sistemas agroecológicos, </w:t>
      </w:r>
      <w:r>
        <w:t xml:space="preserve">através de visitas, oficinas e dia de campo </w:t>
      </w:r>
      <w:r w:rsidRPr="00DC4725">
        <w:t>para</w:t>
      </w:r>
      <w:r>
        <w:t xml:space="preserve"> as</w:t>
      </w:r>
      <w:r w:rsidR="00262B15">
        <w:t xml:space="preserve"> </w:t>
      </w:r>
      <w:r>
        <w:t>famílias</w:t>
      </w:r>
      <w:r w:rsidR="00486405">
        <w:t xml:space="preserve"> camponesas</w:t>
      </w:r>
      <w:r>
        <w:t xml:space="preserve"> que já estão envolvidas na atividade e para aquelas interessadas em implantar a nova atividade na propriedade.</w:t>
      </w:r>
    </w:p>
    <w:p w:rsidR="004652EA" w:rsidRDefault="004652EA" w:rsidP="00035464">
      <w:pPr>
        <w:jc w:val="both"/>
        <w:rPr>
          <w:b/>
        </w:rPr>
      </w:pPr>
    </w:p>
    <w:p w:rsidR="002362F8" w:rsidRDefault="00035464" w:rsidP="00035464">
      <w:pPr>
        <w:jc w:val="both"/>
      </w:pPr>
      <w:r w:rsidRPr="002D2464">
        <w:rPr>
          <w:b/>
        </w:rPr>
        <w:t>Empresa, I</w:t>
      </w:r>
      <w:r w:rsidR="002362F8">
        <w:rPr>
          <w:b/>
        </w:rPr>
        <w:t xml:space="preserve">nstituição: </w:t>
      </w:r>
      <w:r w:rsidR="00BE6BC0" w:rsidRPr="00BE6BC0">
        <w:t>MPA</w:t>
      </w:r>
      <w:r w:rsidR="00BE6BC0">
        <w:rPr>
          <w:b/>
        </w:rPr>
        <w:t xml:space="preserve"> - </w:t>
      </w:r>
      <w:r w:rsidR="00C734F5" w:rsidRPr="00C734F5">
        <w:t>Movimentos dos Pequenos Agricultores</w:t>
      </w:r>
      <w:r w:rsidR="00C734F5">
        <w:rPr>
          <w:b/>
        </w:rPr>
        <w:t xml:space="preserve"> - </w:t>
      </w:r>
      <w:r w:rsidR="002362F8">
        <w:t>São Gabriel da Palha/ES</w:t>
      </w:r>
    </w:p>
    <w:p w:rsidR="00035464" w:rsidRPr="002D2464" w:rsidRDefault="00035464" w:rsidP="00035464">
      <w:pPr>
        <w:jc w:val="both"/>
      </w:pPr>
      <w:r w:rsidRPr="002D2464">
        <w:rPr>
          <w:b/>
        </w:rPr>
        <w:t>Cargo:</w:t>
      </w:r>
      <w:r w:rsidR="00BE6BC0">
        <w:rPr>
          <w:b/>
        </w:rPr>
        <w:t xml:space="preserve"> </w:t>
      </w:r>
      <w:r w:rsidR="0088121D">
        <w:t xml:space="preserve">Técnico </w:t>
      </w:r>
      <w:r w:rsidR="004652EA">
        <w:t>Extensionista</w:t>
      </w:r>
    </w:p>
    <w:p w:rsidR="00B42E3D" w:rsidRDefault="00035464" w:rsidP="00035464">
      <w:pPr>
        <w:jc w:val="both"/>
      </w:pPr>
      <w:r w:rsidRPr="002D2464">
        <w:rPr>
          <w:b/>
        </w:rPr>
        <w:t>Período:</w:t>
      </w:r>
      <w:r w:rsidR="00852389">
        <w:rPr>
          <w:b/>
        </w:rPr>
        <w:t xml:space="preserve"> </w:t>
      </w:r>
      <w:r w:rsidR="0088121D">
        <w:t xml:space="preserve">Setembro de </w:t>
      </w:r>
      <w:smartTag w:uri="urn:schemas-microsoft-com:office:smarttags" w:element="metricconverter">
        <w:smartTagPr>
          <w:attr w:name="ProductID" w:val="2010 a"/>
        </w:smartTagPr>
        <w:r w:rsidR="0088121D">
          <w:t xml:space="preserve">2010 </w:t>
        </w:r>
        <w:r w:rsidR="009C5D9A">
          <w:t>a</w:t>
        </w:r>
      </w:smartTag>
      <w:r w:rsidR="009C5D9A">
        <w:t xml:space="preserve"> Janeiro de 2011</w:t>
      </w:r>
    </w:p>
    <w:p w:rsidR="00E120DF" w:rsidRPr="00DC4725" w:rsidRDefault="00035464" w:rsidP="00035464">
      <w:pPr>
        <w:jc w:val="both"/>
      </w:pPr>
      <w:r w:rsidRPr="002D2464">
        <w:rPr>
          <w:b/>
        </w:rPr>
        <w:t>Atribuições</w:t>
      </w:r>
      <w:r w:rsidR="00DC4725">
        <w:t xml:space="preserve">: </w:t>
      </w:r>
      <w:r w:rsidR="00DC4725" w:rsidRPr="00DC4725">
        <w:t xml:space="preserve">Assistência técnica </w:t>
      </w:r>
      <w:r w:rsidR="005C2A1F">
        <w:t>na</w:t>
      </w:r>
      <w:r w:rsidR="00DC4725" w:rsidRPr="00DC4725">
        <w:t xml:space="preserve"> produção agrícola</w:t>
      </w:r>
      <w:r w:rsidR="005C2A1F">
        <w:t xml:space="preserve"> e animal</w:t>
      </w:r>
      <w:r w:rsidR="00DC4725" w:rsidRPr="00DC4725">
        <w:t xml:space="preserve"> baseada na agroecologia, através de práticas sustentáveis para produção de alimentos saudáveis</w:t>
      </w:r>
      <w:r w:rsidR="00DC4725">
        <w:t>.</w:t>
      </w:r>
    </w:p>
    <w:p w:rsidR="00035464" w:rsidRPr="002D2464" w:rsidRDefault="00035464" w:rsidP="00681AD2">
      <w:pPr>
        <w:jc w:val="both"/>
        <w:rPr>
          <w:b/>
        </w:rPr>
      </w:pPr>
    </w:p>
    <w:p w:rsidR="00681AD2" w:rsidRPr="002D2464" w:rsidRDefault="00E120DF" w:rsidP="001B44B2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 xml:space="preserve">Estágio </w:t>
      </w:r>
      <w:r w:rsidR="00E557D5">
        <w:rPr>
          <w:b/>
        </w:rPr>
        <w:t>E</w:t>
      </w:r>
      <w:r>
        <w:rPr>
          <w:b/>
        </w:rPr>
        <w:t>xtracurricular</w:t>
      </w:r>
    </w:p>
    <w:p w:rsidR="001B44B2" w:rsidRPr="002D2464" w:rsidRDefault="001B44B2" w:rsidP="001B44B2">
      <w:pPr>
        <w:pBdr>
          <w:between w:val="single" w:sz="4" w:space="1" w:color="auto"/>
        </w:pBdr>
        <w:jc w:val="both"/>
        <w:rPr>
          <w:b/>
        </w:rPr>
      </w:pPr>
    </w:p>
    <w:p w:rsidR="00E120DF" w:rsidRPr="002D2464" w:rsidRDefault="00E120DF" w:rsidP="00E120DF">
      <w:pPr>
        <w:jc w:val="both"/>
      </w:pPr>
      <w:r w:rsidRPr="002D2464">
        <w:rPr>
          <w:b/>
        </w:rPr>
        <w:t xml:space="preserve">Empresa, Instituição: </w:t>
      </w:r>
      <w:r w:rsidRPr="002D2464">
        <w:t>Instituto Capixaba de Pesquisa, Assistência Técnica e Extensão Rural – Incaper – Linhares– ES.</w:t>
      </w:r>
    </w:p>
    <w:p w:rsidR="00E120DF" w:rsidRPr="002D2464" w:rsidRDefault="00E120DF" w:rsidP="00E120DF">
      <w:pPr>
        <w:jc w:val="both"/>
      </w:pPr>
      <w:r w:rsidRPr="002D2464">
        <w:rPr>
          <w:b/>
        </w:rPr>
        <w:t>Cargo:</w:t>
      </w:r>
      <w:r w:rsidRPr="002D2464">
        <w:t xml:space="preserve"> Estagiário</w:t>
      </w:r>
    </w:p>
    <w:p w:rsidR="00E120DF" w:rsidRPr="002D2464" w:rsidRDefault="00E120DF" w:rsidP="00E120DF">
      <w:pPr>
        <w:jc w:val="both"/>
        <w:rPr>
          <w:shd w:val="clear" w:color="auto" w:fill="FFFFFF"/>
        </w:rPr>
      </w:pPr>
      <w:r w:rsidRPr="002D2464">
        <w:rPr>
          <w:b/>
        </w:rPr>
        <w:t>Período:</w:t>
      </w:r>
      <w:r>
        <w:rPr>
          <w:shd w:val="clear" w:color="auto" w:fill="FFFFFF"/>
        </w:rPr>
        <w:t>09/02/2009 a 04/0</w:t>
      </w:r>
      <w:r w:rsidR="00F350EE">
        <w:rPr>
          <w:shd w:val="clear" w:color="auto" w:fill="FFFFFF"/>
        </w:rPr>
        <w:t>3/2009</w:t>
      </w:r>
    </w:p>
    <w:p w:rsidR="00681AD2" w:rsidRDefault="00E120DF" w:rsidP="00860CF6">
      <w:pPr>
        <w:jc w:val="both"/>
      </w:pPr>
      <w:r w:rsidRPr="002D2464">
        <w:rPr>
          <w:b/>
        </w:rPr>
        <w:t>Atribuições</w:t>
      </w:r>
      <w:r w:rsidRPr="002D2464">
        <w:t xml:space="preserve">: O estágio foi realizado na Unidade Experimental de Produção Animal Agroecológica – UEPA, que é um sistema construído para o desenvolvimento de </w:t>
      </w:r>
      <w:r w:rsidRPr="002D2464">
        <w:lastRenderedPageBreak/>
        <w:t xml:space="preserve">estudos sob os princípios da </w:t>
      </w:r>
      <w:r w:rsidR="004652EA">
        <w:t xml:space="preserve">agroecologia. O estágio ocorreu </w:t>
      </w:r>
      <w:r w:rsidRPr="002D2464">
        <w:t>com as atividades volt</w:t>
      </w:r>
      <w:r w:rsidR="00DC4725">
        <w:t>adas à piscicultura</w:t>
      </w:r>
      <w:bookmarkStart w:id="0" w:name="_Toc241894411"/>
      <w:r w:rsidR="004652EA">
        <w:t xml:space="preserve"> e avicultura, </w:t>
      </w:r>
      <w:r w:rsidRPr="002D2464">
        <w:t>através de práticas desenvolvidas na área da UEPA</w:t>
      </w:r>
      <w:bookmarkEnd w:id="0"/>
      <w:r w:rsidRPr="002D2464">
        <w:t xml:space="preserve"> e </w:t>
      </w:r>
      <w:bookmarkStart w:id="1" w:name="_Toc241894412"/>
      <w:r w:rsidRPr="002D2464">
        <w:t xml:space="preserve">acompanhamento </w:t>
      </w:r>
      <w:r>
        <w:t>n</w:t>
      </w:r>
      <w:r w:rsidRPr="002D2464">
        <w:t xml:space="preserve">as visitas técnicas realizadas a </w:t>
      </w:r>
      <w:r>
        <w:t>agricultores de base familiar</w:t>
      </w:r>
      <w:r w:rsidR="004652EA">
        <w:t>.</w:t>
      </w:r>
      <w:bookmarkEnd w:id="1"/>
      <w:r w:rsidR="005C2A1F">
        <w:t xml:space="preserve"> </w:t>
      </w:r>
      <w:r w:rsidR="00E557D5" w:rsidRPr="00AC364B">
        <w:t xml:space="preserve">Com carga horária de </w:t>
      </w:r>
      <w:r w:rsidR="00AC364B" w:rsidRPr="00AC364B">
        <w:t>30 horas semanais.</w:t>
      </w:r>
    </w:p>
    <w:p w:rsidR="005C2A1F" w:rsidRPr="00AC364B" w:rsidRDefault="005C2A1F" w:rsidP="00860CF6">
      <w:pPr>
        <w:jc w:val="both"/>
      </w:pPr>
    </w:p>
    <w:p w:rsidR="00860CF6" w:rsidRPr="002D2464" w:rsidRDefault="00860CF6" w:rsidP="00860CF6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>Monitorias Durante a Graduação</w:t>
      </w:r>
    </w:p>
    <w:p w:rsidR="00860CF6" w:rsidRPr="002D2464" w:rsidRDefault="00860CF6" w:rsidP="00860CF6">
      <w:pPr>
        <w:pBdr>
          <w:between w:val="single" w:sz="4" w:space="1" w:color="auto"/>
        </w:pBdr>
        <w:jc w:val="both"/>
        <w:rPr>
          <w:b/>
        </w:rPr>
      </w:pPr>
    </w:p>
    <w:p w:rsidR="00860CF6" w:rsidRPr="002D2464" w:rsidRDefault="00860CF6" w:rsidP="00860CF6">
      <w:pPr>
        <w:numPr>
          <w:ilvl w:val="0"/>
          <w:numId w:val="1"/>
        </w:numPr>
        <w:jc w:val="both"/>
      </w:pPr>
      <w:r w:rsidRPr="002D2464">
        <w:t>Monitoria remunerada na disciplina Fisiologia da Reprodução, no período de 15.03.2009 a 15.12.2009 com carga horária de 48 horas mensais.</w:t>
      </w:r>
    </w:p>
    <w:p w:rsidR="00C214EE" w:rsidRPr="002D2464" w:rsidRDefault="00C214EE" w:rsidP="00C214EE">
      <w:pPr>
        <w:jc w:val="both"/>
      </w:pPr>
    </w:p>
    <w:p w:rsidR="00545E8B" w:rsidRPr="002D2464" w:rsidRDefault="00681AD2" w:rsidP="001B44B2">
      <w:pPr>
        <w:pBdr>
          <w:between w:val="single" w:sz="4" w:space="1" w:color="auto"/>
        </w:pBdr>
        <w:jc w:val="both"/>
        <w:rPr>
          <w:b/>
        </w:rPr>
      </w:pPr>
      <w:r w:rsidRPr="002D2464">
        <w:rPr>
          <w:b/>
        </w:rPr>
        <w:t>P</w:t>
      </w:r>
      <w:r w:rsidR="003926BD">
        <w:rPr>
          <w:b/>
        </w:rPr>
        <w:t>rojetos de Extensão</w:t>
      </w:r>
    </w:p>
    <w:p w:rsidR="001B44B2" w:rsidRPr="002D2464" w:rsidRDefault="001B44B2" w:rsidP="001B44B2">
      <w:pPr>
        <w:pBdr>
          <w:between w:val="single" w:sz="4" w:space="1" w:color="auto"/>
        </w:pBdr>
        <w:jc w:val="both"/>
        <w:rPr>
          <w:b/>
        </w:rPr>
      </w:pPr>
    </w:p>
    <w:p w:rsidR="00DE2857" w:rsidRPr="002D2464" w:rsidRDefault="00DE2857" w:rsidP="00DE2857">
      <w:pPr>
        <w:numPr>
          <w:ilvl w:val="0"/>
          <w:numId w:val="3"/>
        </w:numPr>
        <w:jc w:val="both"/>
      </w:pPr>
      <w:r>
        <w:t>Participação no projeto de extensão “</w:t>
      </w:r>
      <w:r w:rsidR="003926BD">
        <w:t xml:space="preserve">Capacitação de Produtores de Leite e Agricultores Familiares de Diamantina”, no período de agosto a novembro de 2009, perfazendo uma carga horária de 20 horas. </w:t>
      </w:r>
    </w:p>
    <w:p w:rsidR="00DE2857" w:rsidRDefault="00DE2857" w:rsidP="00DE2857">
      <w:pPr>
        <w:numPr>
          <w:ilvl w:val="0"/>
          <w:numId w:val="3"/>
        </w:numPr>
        <w:jc w:val="both"/>
      </w:pPr>
      <w:r>
        <w:t>Participação no p</w:t>
      </w:r>
      <w:r w:rsidRPr="002D2464">
        <w:t>rojeto</w:t>
      </w:r>
      <w:r>
        <w:t xml:space="preserve"> de</w:t>
      </w:r>
      <w:r w:rsidRPr="002D2464">
        <w:t xml:space="preserve"> extensão “Febre Maculosa e a Presença de Animais de Criação no </w:t>
      </w:r>
      <w:r w:rsidR="003926BD">
        <w:t>Perímetro Urbano de Diamantina”</w:t>
      </w:r>
      <w:r>
        <w:t xml:space="preserve">, </w:t>
      </w:r>
      <w:r w:rsidRPr="002D2464">
        <w:t>no per</w:t>
      </w:r>
      <w:r w:rsidR="003926BD">
        <w:t>íodo de 02.02.2008 a 06.02.2008, perfazendo uma carga horária de 10 horas.</w:t>
      </w:r>
    </w:p>
    <w:p w:rsidR="00B66CA3" w:rsidRDefault="00B66CA3" w:rsidP="00B66CA3">
      <w:pPr>
        <w:jc w:val="both"/>
      </w:pPr>
    </w:p>
    <w:p w:rsidR="00B66CA3" w:rsidRPr="002D2464" w:rsidRDefault="00B66CA3" w:rsidP="00B66CA3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 xml:space="preserve">Produção Bibliográfica </w:t>
      </w:r>
    </w:p>
    <w:p w:rsidR="00B66CA3" w:rsidRPr="002D2464" w:rsidRDefault="00B66CA3" w:rsidP="00B66CA3">
      <w:pPr>
        <w:pBdr>
          <w:between w:val="single" w:sz="4" w:space="1" w:color="auto"/>
        </w:pBdr>
        <w:jc w:val="both"/>
        <w:rPr>
          <w:b/>
        </w:rPr>
      </w:pPr>
    </w:p>
    <w:p w:rsidR="00B66CA3" w:rsidRDefault="00B66CA3" w:rsidP="00B66CA3">
      <w:pPr>
        <w:numPr>
          <w:ilvl w:val="0"/>
          <w:numId w:val="1"/>
        </w:numPr>
        <w:jc w:val="both"/>
      </w:pPr>
      <w:r>
        <w:t xml:space="preserve">Resumo expandido em anais de eventos. </w:t>
      </w:r>
      <w:r w:rsidRPr="00B66CA3">
        <w:t>"Avaliação Quantitativa do Processo de Compostagem Utilizando Ramos Triturados de Gliricídia Como Inoculante Alternativo", enviado para o XIV Encontro Latino Americano de Inic</w:t>
      </w:r>
      <w:r>
        <w:t>iação Científica e X Encontro La</w:t>
      </w:r>
      <w:r w:rsidRPr="00B66CA3">
        <w:t>tino Americano de Pós-Graduação - Universidade do Vale do Paraíba</w:t>
      </w:r>
    </w:p>
    <w:p w:rsidR="002E7423" w:rsidRPr="00B66CA3" w:rsidRDefault="002E7423" w:rsidP="00B66CA3">
      <w:pPr>
        <w:ind w:left="360"/>
        <w:jc w:val="both"/>
      </w:pPr>
    </w:p>
    <w:p w:rsidR="00040F7A" w:rsidRPr="002D2464" w:rsidRDefault="00040F7A" w:rsidP="00040F7A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 xml:space="preserve">Participação como Ouvinte </w:t>
      </w:r>
      <w:smartTag w:uri="urn:schemas-microsoft-com:office:smarttags" w:element="PersonName">
        <w:smartTagPr>
          <w:attr w:name="ProductID" w:val="em Cursos Extracurriculares"/>
        </w:smartTagPr>
        <w:r>
          <w:rPr>
            <w:b/>
          </w:rPr>
          <w:t>em Cursos Extracurriculares</w:t>
        </w:r>
      </w:smartTag>
    </w:p>
    <w:p w:rsidR="00040F7A" w:rsidRPr="002D2464" w:rsidRDefault="00040F7A" w:rsidP="00040F7A">
      <w:pPr>
        <w:pBdr>
          <w:between w:val="single" w:sz="4" w:space="1" w:color="auto"/>
        </w:pBdr>
        <w:jc w:val="both"/>
        <w:rPr>
          <w:b/>
        </w:rPr>
      </w:pPr>
    </w:p>
    <w:p w:rsidR="00AC364B" w:rsidRDefault="00AC364B" w:rsidP="00AC364B">
      <w:pPr>
        <w:numPr>
          <w:ilvl w:val="0"/>
          <w:numId w:val="1"/>
        </w:numPr>
        <w:spacing w:before="30" w:after="30"/>
        <w:jc w:val="both"/>
        <w:rPr>
          <w:noProof/>
        </w:rPr>
      </w:pPr>
      <w:r>
        <w:rPr>
          <w:noProof/>
        </w:rPr>
        <w:t xml:space="preserve">Participação no curso sobre “Técnicas de Cultivo de Peixes em Vivieiros Escavados”, </w:t>
      </w:r>
      <w:r w:rsidR="00EB4718">
        <w:rPr>
          <w:noProof/>
        </w:rPr>
        <w:t xml:space="preserve">realizado pelo Incaper, </w:t>
      </w:r>
      <w:r>
        <w:rPr>
          <w:noProof/>
        </w:rPr>
        <w:t>no periodo de 29 a 30 de março de 2010, com carga horaria de 16 horas;</w:t>
      </w:r>
    </w:p>
    <w:p w:rsidR="00040F7A" w:rsidRPr="00040F7A" w:rsidRDefault="00193EC1" w:rsidP="00193EC1">
      <w:pPr>
        <w:numPr>
          <w:ilvl w:val="0"/>
          <w:numId w:val="1"/>
        </w:numPr>
        <w:spacing w:before="30" w:after="30"/>
        <w:jc w:val="both"/>
        <w:rPr>
          <w:noProof/>
        </w:rPr>
      </w:pPr>
      <w:r>
        <w:rPr>
          <w:noProof/>
        </w:rPr>
        <w:t>“</w:t>
      </w:r>
      <w:r w:rsidR="00040F7A" w:rsidRPr="00040F7A">
        <w:rPr>
          <w:noProof/>
        </w:rPr>
        <w:t xml:space="preserve">Manejo Integrado de Pragas com Ênfase </w:t>
      </w:r>
      <w:smartTag w:uri="urn:schemas-microsoft-com:office:smarttags" w:element="PersonName">
        <w:smartTagPr>
          <w:attr w:name="ProductID" w:val="em Controle Biol￳gico"/>
        </w:smartTagPr>
        <w:r w:rsidR="00040F7A" w:rsidRPr="00040F7A">
          <w:rPr>
            <w:noProof/>
          </w:rPr>
          <w:t>em Controle Biológico</w:t>
        </w:r>
      </w:smartTag>
      <w:r w:rsidR="00040F7A" w:rsidRPr="00040F7A">
        <w:rPr>
          <w:noProof/>
        </w:rPr>
        <w:t>", realizado na Embrapa M</w:t>
      </w:r>
      <w:r w:rsidR="00040F7A">
        <w:rPr>
          <w:noProof/>
        </w:rPr>
        <w:t>i</w:t>
      </w:r>
      <w:r w:rsidR="00040F7A" w:rsidRPr="00040F7A">
        <w:rPr>
          <w:noProof/>
        </w:rPr>
        <w:t>lho e Sorgo no dia 19 de junho de 2007, perfazendo carga horária de 08 horas;</w:t>
      </w:r>
    </w:p>
    <w:p w:rsidR="00040F7A" w:rsidRPr="00040F7A" w:rsidRDefault="00040F7A" w:rsidP="00193EC1">
      <w:pPr>
        <w:numPr>
          <w:ilvl w:val="0"/>
          <w:numId w:val="1"/>
        </w:numPr>
        <w:spacing w:before="30" w:after="30"/>
        <w:jc w:val="both"/>
        <w:rPr>
          <w:noProof/>
        </w:rPr>
      </w:pPr>
      <w:r w:rsidRPr="00040F7A">
        <w:rPr>
          <w:noProof/>
        </w:rPr>
        <w:t>"Curso de Inseminação Artificial em Bovinos", realizado pelo SENAR, com carga horária de 40 horas;</w:t>
      </w:r>
    </w:p>
    <w:p w:rsidR="00040F7A" w:rsidRPr="00040F7A" w:rsidRDefault="00040F7A" w:rsidP="00193EC1">
      <w:pPr>
        <w:numPr>
          <w:ilvl w:val="0"/>
          <w:numId w:val="1"/>
        </w:numPr>
        <w:spacing w:before="30" w:after="30"/>
        <w:jc w:val="both"/>
      </w:pPr>
      <w:r w:rsidRPr="00040F7A">
        <w:t>"Curso de Tipificação de Carcaça de Suínos e Ovinos", realizado na UFVJM no perí</w:t>
      </w:r>
      <w:r>
        <w:t>odo de 19 de maio,</w:t>
      </w:r>
      <w:r w:rsidRPr="00040F7A">
        <w:t xml:space="preserve"> com duração de 8 horas;</w:t>
      </w:r>
    </w:p>
    <w:p w:rsidR="00040F7A" w:rsidRDefault="00040F7A" w:rsidP="00193EC1">
      <w:pPr>
        <w:numPr>
          <w:ilvl w:val="0"/>
          <w:numId w:val="1"/>
        </w:numPr>
        <w:spacing w:before="30" w:after="30"/>
        <w:jc w:val="both"/>
      </w:pPr>
      <w:r w:rsidRPr="00040F7A">
        <w:t>"Curso de Formulação de Rações", realizado na UFVJM no período de 18 de maio com duração de 4 horas.</w:t>
      </w:r>
    </w:p>
    <w:p w:rsidR="0009193F" w:rsidRDefault="0009193F" w:rsidP="0009193F">
      <w:pPr>
        <w:spacing w:before="30" w:after="30"/>
        <w:jc w:val="both"/>
      </w:pPr>
    </w:p>
    <w:p w:rsidR="0066225D" w:rsidRPr="002D2464" w:rsidRDefault="0066225D" w:rsidP="0066225D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>Participação em Eventos</w:t>
      </w:r>
      <w:r w:rsidR="002E7423">
        <w:rPr>
          <w:b/>
        </w:rPr>
        <w:t xml:space="preserve"> na Área de Ciências Agrárias</w:t>
      </w:r>
    </w:p>
    <w:p w:rsidR="0066225D" w:rsidRPr="002D2464" w:rsidRDefault="0066225D" w:rsidP="0066225D">
      <w:pPr>
        <w:pBdr>
          <w:between w:val="single" w:sz="4" w:space="1" w:color="auto"/>
        </w:pBdr>
        <w:jc w:val="both"/>
        <w:rPr>
          <w:b/>
        </w:rPr>
      </w:pPr>
    </w:p>
    <w:p w:rsidR="00417DD3" w:rsidRDefault="00417DD3" w:rsidP="00193EC1">
      <w:pPr>
        <w:numPr>
          <w:ilvl w:val="0"/>
          <w:numId w:val="5"/>
        </w:numPr>
        <w:spacing w:before="30" w:after="30"/>
        <w:jc w:val="both"/>
        <w:rPr>
          <w:noProof/>
        </w:rPr>
      </w:pPr>
      <w:r>
        <w:rPr>
          <w:noProof/>
        </w:rPr>
        <w:t>“8º Seminário Sobre Experiências em Homeopatia no Meio Rural”, realizado no perí</w:t>
      </w:r>
      <w:r w:rsidR="005C2A1F">
        <w:rPr>
          <w:noProof/>
        </w:rPr>
        <w:t>o</w:t>
      </w:r>
      <w:r>
        <w:rPr>
          <w:noProof/>
        </w:rPr>
        <w:t xml:space="preserve">do de 24 a 25 de novembro </w:t>
      </w:r>
      <w:r w:rsidR="00EF36D9">
        <w:rPr>
          <w:noProof/>
        </w:rPr>
        <w:t>de 2011, com carga horária de 12</w:t>
      </w:r>
      <w:r>
        <w:rPr>
          <w:noProof/>
        </w:rPr>
        <w:t xml:space="preserve"> horas;</w:t>
      </w:r>
    </w:p>
    <w:p w:rsidR="00417DD3" w:rsidRDefault="00417DD3" w:rsidP="00193EC1">
      <w:pPr>
        <w:numPr>
          <w:ilvl w:val="0"/>
          <w:numId w:val="5"/>
        </w:numPr>
        <w:spacing w:before="30" w:after="30"/>
        <w:jc w:val="both"/>
        <w:rPr>
          <w:noProof/>
        </w:rPr>
      </w:pPr>
      <w:r>
        <w:rPr>
          <w:noProof/>
        </w:rPr>
        <w:t>“I Seminário Sobre Saúde e Políticas Públicas das Comunidades Pesqueiras do Norte do Espírito Santo”, realizado no período de 16 a 17 de setembro de 2011, organizado pelo Ministerio da Pesca e Aquicultura;</w:t>
      </w:r>
    </w:p>
    <w:p w:rsidR="00193EC1" w:rsidRDefault="00193EC1" w:rsidP="00193EC1">
      <w:pPr>
        <w:numPr>
          <w:ilvl w:val="0"/>
          <w:numId w:val="5"/>
        </w:numPr>
        <w:spacing w:before="30" w:after="30"/>
        <w:jc w:val="both"/>
        <w:rPr>
          <w:noProof/>
        </w:rPr>
      </w:pPr>
      <w:r w:rsidRPr="00193EC1">
        <w:rPr>
          <w:noProof/>
        </w:rPr>
        <w:t>Participação do Prêmio WSPA de Bem -Estar Animal 2008, realizado de 12 de maio a 28 de outubro de 2008;</w:t>
      </w:r>
    </w:p>
    <w:p w:rsidR="00193EC1" w:rsidRPr="00193EC1" w:rsidRDefault="00193EC1" w:rsidP="00193EC1">
      <w:pPr>
        <w:numPr>
          <w:ilvl w:val="0"/>
          <w:numId w:val="5"/>
        </w:numPr>
        <w:spacing w:before="30" w:after="30"/>
        <w:jc w:val="both"/>
        <w:rPr>
          <w:noProof/>
        </w:rPr>
      </w:pPr>
      <w:r w:rsidRPr="00193EC1">
        <w:rPr>
          <w:noProof/>
        </w:rPr>
        <w:lastRenderedPageBreak/>
        <w:t xml:space="preserve"> "Estratégias para Suplementação Mineral do Pasto na Pecuária de Corte Brasileira", no dia 11 de novembro de 2008, com duração de 4 horas;</w:t>
      </w:r>
    </w:p>
    <w:p w:rsidR="00193EC1" w:rsidRPr="00193EC1" w:rsidRDefault="00193EC1" w:rsidP="00193EC1">
      <w:pPr>
        <w:numPr>
          <w:ilvl w:val="0"/>
          <w:numId w:val="5"/>
        </w:numPr>
        <w:spacing w:before="30" w:after="30"/>
        <w:jc w:val="both"/>
        <w:rPr>
          <w:noProof/>
        </w:rPr>
      </w:pPr>
      <w:r w:rsidRPr="00193EC1">
        <w:rPr>
          <w:noProof/>
        </w:rPr>
        <w:t>"V Semana de Zootecnia de UFVJM - Perspectiva Atuais para a Produção Anima</w:t>
      </w:r>
      <w:r w:rsidR="0009193F">
        <w:rPr>
          <w:noProof/>
        </w:rPr>
        <w:t>l</w:t>
      </w:r>
      <w:r w:rsidRPr="00193EC1">
        <w:rPr>
          <w:noProof/>
        </w:rPr>
        <w:t>", no perí</w:t>
      </w:r>
      <w:r w:rsidR="00417DD3">
        <w:rPr>
          <w:noProof/>
        </w:rPr>
        <w:t>o</w:t>
      </w:r>
      <w:r w:rsidRPr="00193EC1">
        <w:rPr>
          <w:noProof/>
        </w:rPr>
        <w:t xml:space="preserve">do de </w:t>
      </w:r>
      <w:smartTag w:uri="urn:schemas-microsoft-com:office:smarttags" w:element="metricconverter">
        <w:smartTagPr>
          <w:attr w:name="ProductID" w:val="24 a"/>
        </w:smartTagPr>
        <w:r w:rsidRPr="00193EC1">
          <w:rPr>
            <w:noProof/>
          </w:rPr>
          <w:t>24 a</w:t>
        </w:r>
      </w:smartTag>
      <w:r w:rsidRPr="00193EC1">
        <w:rPr>
          <w:noProof/>
        </w:rPr>
        <w:t xml:space="preserve"> 26 de abril de 2008, perfazendo carga horária de 24 horas;</w:t>
      </w:r>
    </w:p>
    <w:p w:rsidR="00193EC1" w:rsidRPr="00193EC1" w:rsidRDefault="00193EC1" w:rsidP="00193EC1">
      <w:pPr>
        <w:numPr>
          <w:ilvl w:val="0"/>
          <w:numId w:val="5"/>
        </w:numPr>
        <w:spacing w:before="30" w:after="30"/>
        <w:jc w:val="both"/>
        <w:rPr>
          <w:noProof/>
        </w:rPr>
      </w:pPr>
      <w:r w:rsidRPr="00193EC1">
        <w:rPr>
          <w:noProof/>
        </w:rPr>
        <w:t>"Resistência de Carrapatos a Carrapaticidas: Perspectivas Futuras", no dia 21 de setembro de 2006, com duração de 2 horas;</w:t>
      </w:r>
    </w:p>
    <w:p w:rsidR="00040F7A" w:rsidRDefault="00193EC1" w:rsidP="00040F7A">
      <w:pPr>
        <w:numPr>
          <w:ilvl w:val="0"/>
          <w:numId w:val="1"/>
        </w:numPr>
        <w:spacing w:before="30" w:after="30"/>
        <w:jc w:val="both"/>
      </w:pPr>
      <w:r w:rsidRPr="00193EC1">
        <w:rPr>
          <w:noProof/>
        </w:rPr>
        <w:t>"I Ciclo G-Corte de Palestras", realizado nos dias 30 de nov</w:t>
      </w:r>
      <w:r>
        <w:rPr>
          <w:noProof/>
        </w:rPr>
        <w:t>embro a 01 de dezembro de 2006.</w:t>
      </w:r>
    </w:p>
    <w:p w:rsidR="00AC364B" w:rsidRDefault="00AC364B" w:rsidP="00AC364B">
      <w:pPr>
        <w:spacing w:before="30" w:after="30"/>
        <w:jc w:val="both"/>
      </w:pPr>
    </w:p>
    <w:p w:rsidR="005E1B36" w:rsidRPr="002D2464" w:rsidRDefault="002E7423" w:rsidP="001B44B2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>Organização e ou Coordenação em Eventos na Área de Ciências Agrárias</w:t>
      </w:r>
    </w:p>
    <w:p w:rsidR="001B44B2" w:rsidRPr="002D2464" w:rsidRDefault="001B44B2" w:rsidP="001B44B2">
      <w:pPr>
        <w:pBdr>
          <w:between w:val="single" w:sz="4" w:space="1" w:color="auto"/>
        </w:pBdr>
        <w:jc w:val="both"/>
        <w:rPr>
          <w:b/>
        </w:rPr>
      </w:pPr>
    </w:p>
    <w:p w:rsidR="00B17802" w:rsidRDefault="00B17802" w:rsidP="00B17802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Responsável em ministrar a palestra “ Equipamentos e Materias Utilizados na Criação de Tilápia em Tanques-rede”, no Dia de Campo sobre Piscicultura em Tanques-rede para Alimentação da Agricultura Familiar, em Governador Lindenberg, no dia 13 de abril de 2012, perfazendo uma carga horaria de 2 horas</w:t>
      </w:r>
    </w:p>
    <w:p w:rsidR="00AC364B" w:rsidRDefault="00AC364B" w:rsidP="00AC364B">
      <w:pPr>
        <w:numPr>
          <w:ilvl w:val="0"/>
          <w:numId w:val="1"/>
        </w:numPr>
        <w:spacing w:before="30" w:after="30"/>
        <w:jc w:val="both"/>
        <w:rPr>
          <w:noProof/>
        </w:rPr>
      </w:pPr>
      <w:r>
        <w:rPr>
          <w:noProof/>
        </w:rPr>
        <w:t>Organização e responsável em ministrar as palestra “Sistemas de produção de peix</w:t>
      </w:r>
      <w:r w:rsidR="00B85BCD">
        <w:rPr>
          <w:noProof/>
        </w:rPr>
        <w:t>e e Parâmetros de qualidade de á</w:t>
      </w:r>
      <w:r>
        <w:rPr>
          <w:noProof/>
        </w:rPr>
        <w:t>gua de cultivo” em Mantenópolis/ES, no dia 29 de março de 2010, perfazendo uma carga horária de 4 horas;</w:t>
      </w:r>
    </w:p>
    <w:p w:rsidR="00AC364B" w:rsidRPr="002E7423" w:rsidRDefault="00AC364B" w:rsidP="00AC364B">
      <w:pPr>
        <w:numPr>
          <w:ilvl w:val="0"/>
          <w:numId w:val="1"/>
        </w:numPr>
        <w:spacing w:before="30" w:after="30"/>
        <w:jc w:val="both"/>
        <w:rPr>
          <w:noProof/>
        </w:rPr>
      </w:pPr>
      <w:r w:rsidRPr="002E7423">
        <w:rPr>
          <w:noProof/>
        </w:rPr>
        <w:t>Organização do Dia de Campo sobre Agricultura Agroecológica, realizado no dia 07 de agosto de 2009 na Unidade Experimental de Produção Animal Agroecol</w:t>
      </w:r>
      <w:r>
        <w:rPr>
          <w:noProof/>
        </w:rPr>
        <w:t>ógica, Incaper, em Linhares, ES, com carga horaria de 10 horas;</w:t>
      </w:r>
    </w:p>
    <w:p w:rsidR="00AC364B" w:rsidRPr="00A000F3" w:rsidRDefault="00AC364B" w:rsidP="00AC364B">
      <w:pPr>
        <w:numPr>
          <w:ilvl w:val="0"/>
          <w:numId w:val="4"/>
        </w:numPr>
        <w:jc w:val="both"/>
        <w:rPr>
          <w:b/>
        </w:rPr>
      </w:pPr>
      <w:r w:rsidRPr="002E7423">
        <w:rPr>
          <w:noProof/>
        </w:rPr>
        <w:t xml:space="preserve"> Organização da estação sobre </w:t>
      </w:r>
      <w:r>
        <w:rPr>
          <w:noProof/>
        </w:rPr>
        <w:t>“</w:t>
      </w:r>
      <w:r w:rsidRPr="002E7423">
        <w:rPr>
          <w:noProof/>
        </w:rPr>
        <w:t>M</w:t>
      </w:r>
      <w:r>
        <w:rPr>
          <w:noProof/>
        </w:rPr>
        <w:t>anejo</w:t>
      </w:r>
      <w:r w:rsidRPr="002E7423">
        <w:rPr>
          <w:noProof/>
        </w:rPr>
        <w:t xml:space="preserve"> A</w:t>
      </w:r>
      <w:r>
        <w:rPr>
          <w:noProof/>
        </w:rPr>
        <w:t>groecológico na Produ</w:t>
      </w:r>
      <w:r w:rsidR="00EB4718">
        <w:rPr>
          <w:noProof/>
        </w:rPr>
        <w:t>ção de Peixes em Sistema de Poli</w:t>
      </w:r>
      <w:r>
        <w:rPr>
          <w:noProof/>
        </w:rPr>
        <w:t>cultivo” no</w:t>
      </w:r>
      <w:r w:rsidRPr="002E7423">
        <w:rPr>
          <w:noProof/>
        </w:rPr>
        <w:t xml:space="preserve"> Dia de Campo sobre Agricultura Agroecológica, realizado no dia 07 de agosto de 2009 na Unidade Experimental de Produção Animal Agroecológ</w:t>
      </w:r>
      <w:r>
        <w:rPr>
          <w:noProof/>
        </w:rPr>
        <w:t>ica, Incaper, em Linhares, ES, perfazendo uma carga horaria de 6 horas.</w:t>
      </w:r>
    </w:p>
    <w:p w:rsidR="00B23622" w:rsidRDefault="00B23622" w:rsidP="00B23622">
      <w:pPr>
        <w:jc w:val="both"/>
        <w:rPr>
          <w:b/>
        </w:rPr>
      </w:pPr>
    </w:p>
    <w:p w:rsidR="004C181F" w:rsidRPr="002D2464" w:rsidRDefault="004C181F" w:rsidP="004C181F">
      <w:pPr>
        <w:pBdr>
          <w:between w:val="single" w:sz="4" w:space="1" w:color="auto"/>
        </w:pBdr>
        <w:jc w:val="both"/>
        <w:rPr>
          <w:b/>
        </w:rPr>
      </w:pPr>
      <w:r>
        <w:rPr>
          <w:b/>
        </w:rPr>
        <w:t>Representações Discentes</w:t>
      </w:r>
    </w:p>
    <w:p w:rsidR="004C181F" w:rsidRPr="002D2464" w:rsidRDefault="004C181F" w:rsidP="004C181F">
      <w:pPr>
        <w:pBdr>
          <w:between w:val="single" w:sz="4" w:space="1" w:color="auto"/>
        </w:pBdr>
        <w:jc w:val="both"/>
        <w:rPr>
          <w:b/>
        </w:rPr>
      </w:pPr>
    </w:p>
    <w:p w:rsidR="004C181F" w:rsidRDefault="004C181F" w:rsidP="004C181F">
      <w:pPr>
        <w:numPr>
          <w:ilvl w:val="0"/>
          <w:numId w:val="4"/>
        </w:numPr>
        <w:jc w:val="both"/>
      </w:pPr>
      <w:r w:rsidRPr="00B23622">
        <w:rPr>
          <w:noProof/>
        </w:rPr>
        <w:t>Vice- Presidente do Centro Acadêmico</w:t>
      </w:r>
      <w:r>
        <w:rPr>
          <w:noProof/>
        </w:rPr>
        <w:t xml:space="preserve"> de Zootecnia da UFVJM, de novembro de 2006 a Janeiro de 2008.</w:t>
      </w:r>
    </w:p>
    <w:p w:rsidR="004C181F" w:rsidRDefault="004C181F" w:rsidP="004C181F">
      <w:pPr>
        <w:jc w:val="both"/>
        <w:rPr>
          <w:noProof/>
        </w:rPr>
      </w:pPr>
    </w:p>
    <w:p w:rsidR="004C181F" w:rsidRPr="002D2464" w:rsidRDefault="004C181F" w:rsidP="004C181F">
      <w:pPr>
        <w:pBdr>
          <w:between w:val="single" w:sz="4" w:space="1" w:color="auto"/>
        </w:pBdr>
        <w:jc w:val="both"/>
        <w:rPr>
          <w:b/>
        </w:rPr>
      </w:pPr>
      <w:r w:rsidRPr="002D2464">
        <w:rPr>
          <w:b/>
        </w:rPr>
        <w:t>A</w:t>
      </w:r>
      <w:r>
        <w:rPr>
          <w:b/>
        </w:rPr>
        <w:t>tividades extracurriculares</w:t>
      </w:r>
    </w:p>
    <w:p w:rsidR="004C181F" w:rsidRPr="002D2464" w:rsidRDefault="004C181F" w:rsidP="004C181F">
      <w:pPr>
        <w:pBdr>
          <w:between w:val="single" w:sz="4" w:space="1" w:color="auto"/>
        </w:pBdr>
        <w:jc w:val="both"/>
        <w:rPr>
          <w:b/>
        </w:rPr>
      </w:pPr>
    </w:p>
    <w:p w:rsidR="004C181F" w:rsidRPr="0009193F" w:rsidRDefault="004C181F" w:rsidP="004C181F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9193F">
        <w:rPr>
          <w:rFonts w:ascii="Times New Roman" w:hAnsi="Times New Roman"/>
          <w:color w:val="auto"/>
          <w:sz w:val="24"/>
          <w:szCs w:val="24"/>
        </w:rPr>
        <w:t xml:space="preserve">Participação durante a </w:t>
      </w:r>
      <w:r>
        <w:rPr>
          <w:rFonts w:ascii="Times New Roman" w:hAnsi="Times New Roman"/>
          <w:color w:val="auto"/>
          <w:sz w:val="24"/>
          <w:szCs w:val="24"/>
        </w:rPr>
        <w:t xml:space="preserve">graduação de Zootecnia do Grupo </w:t>
      </w:r>
      <w:r w:rsidRPr="0009193F">
        <w:rPr>
          <w:rFonts w:ascii="Times New Roman" w:hAnsi="Times New Roman"/>
          <w:color w:val="auto"/>
          <w:sz w:val="24"/>
          <w:szCs w:val="24"/>
        </w:rPr>
        <w:t xml:space="preserve">de 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09193F">
        <w:rPr>
          <w:rFonts w:ascii="Times New Roman" w:hAnsi="Times New Roman"/>
          <w:color w:val="auto"/>
          <w:sz w:val="24"/>
          <w:szCs w:val="24"/>
        </w:rPr>
        <w:t xml:space="preserve">groecologia, durante o período de </w:t>
      </w:r>
      <w:r>
        <w:rPr>
          <w:rFonts w:ascii="Times New Roman" w:hAnsi="Times New Roman"/>
          <w:color w:val="auto"/>
          <w:sz w:val="24"/>
          <w:szCs w:val="24"/>
        </w:rPr>
        <w:t>março de 2007 a setembro de 2009, com carga horária de 8 horas semanais.</w:t>
      </w:r>
    </w:p>
    <w:p w:rsidR="004C181F" w:rsidRPr="002D2464" w:rsidRDefault="004C181F" w:rsidP="004C181F">
      <w:pPr>
        <w:numPr>
          <w:ilvl w:val="0"/>
          <w:numId w:val="1"/>
        </w:numPr>
        <w:jc w:val="both"/>
      </w:pPr>
      <w:r w:rsidRPr="0009193F">
        <w:t xml:space="preserve">Participação durante a graduação de Zootecnia </w:t>
      </w:r>
      <w:r>
        <w:t>no Núcleo de Estudo em Agricultura Familiar</w:t>
      </w:r>
      <w:r w:rsidRPr="0009193F">
        <w:t xml:space="preserve">, durante o período de </w:t>
      </w:r>
      <w:r>
        <w:t>agosto de 2006 a setembro de 2009, com carga horária de 8 horas semanais.</w:t>
      </w:r>
    </w:p>
    <w:p w:rsidR="004C181F" w:rsidRDefault="004C181F" w:rsidP="00B23622">
      <w:pPr>
        <w:jc w:val="both"/>
        <w:rPr>
          <w:b/>
        </w:rPr>
      </w:pPr>
    </w:p>
    <w:p w:rsidR="00CC7178" w:rsidRPr="002D2464" w:rsidRDefault="00CC7178" w:rsidP="001B44B2">
      <w:pPr>
        <w:pBdr>
          <w:between w:val="single" w:sz="4" w:space="1" w:color="auto"/>
        </w:pBdr>
        <w:jc w:val="both"/>
        <w:rPr>
          <w:b/>
        </w:rPr>
      </w:pPr>
      <w:r w:rsidRPr="002D2464">
        <w:rPr>
          <w:b/>
        </w:rPr>
        <w:t>OUTRAS INFORMAÇÕES RELEVANTES</w:t>
      </w:r>
    </w:p>
    <w:p w:rsidR="001B44B2" w:rsidRPr="002D2464" w:rsidRDefault="001B44B2" w:rsidP="001B44B2">
      <w:pPr>
        <w:pBdr>
          <w:between w:val="single" w:sz="4" w:space="1" w:color="auto"/>
        </w:pBdr>
        <w:jc w:val="both"/>
        <w:rPr>
          <w:b/>
        </w:rPr>
      </w:pPr>
    </w:p>
    <w:p w:rsidR="00CC7178" w:rsidRDefault="00CC7178" w:rsidP="00CC7178">
      <w:pPr>
        <w:jc w:val="both"/>
      </w:pPr>
      <w:r w:rsidRPr="002D2464">
        <w:rPr>
          <w:b/>
        </w:rPr>
        <w:t>Conhecimento em Informática</w:t>
      </w:r>
      <w:r w:rsidRPr="002D2464">
        <w:t>: Windows, Word, Excel, Power Point, Internet. Curso básico de informática, com duração de 67 horas.</w:t>
      </w:r>
    </w:p>
    <w:p w:rsidR="00D92A5C" w:rsidRPr="0041160E" w:rsidRDefault="0041160E" w:rsidP="00CC7178">
      <w:pPr>
        <w:jc w:val="both"/>
        <w:rPr>
          <w:b/>
        </w:rPr>
      </w:pPr>
      <w:r w:rsidRPr="0041160E">
        <w:rPr>
          <w:b/>
        </w:rPr>
        <w:t xml:space="preserve">Conhecimento </w:t>
      </w:r>
      <w:r w:rsidR="00E557D5">
        <w:rPr>
          <w:b/>
        </w:rPr>
        <w:t xml:space="preserve">Básico </w:t>
      </w:r>
      <w:r w:rsidRPr="0041160E">
        <w:rPr>
          <w:b/>
        </w:rPr>
        <w:t>em Inglês</w:t>
      </w:r>
    </w:p>
    <w:sectPr w:rsidR="00D92A5C" w:rsidRPr="0041160E" w:rsidSect="004C181F">
      <w:footerReference w:type="default" r:id="rId8"/>
      <w:pgSz w:w="11906" w:h="16838"/>
      <w:pgMar w:top="851" w:right="1701" w:bottom="85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B7" w:rsidRDefault="00D16EB7" w:rsidP="00E557D5">
      <w:r>
        <w:separator/>
      </w:r>
    </w:p>
  </w:endnote>
  <w:endnote w:type="continuationSeparator" w:id="1">
    <w:p w:rsidR="00D16EB7" w:rsidRDefault="00D16EB7" w:rsidP="00E5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D" w:rsidRDefault="00CE782D" w:rsidP="00E557D5">
    <w:pPr>
      <w:pStyle w:val="Rodap"/>
      <w:jc w:val="center"/>
      <w:rPr>
        <w:b/>
      </w:rPr>
    </w:pPr>
    <w:r>
      <w:rPr>
        <w:b/>
      </w:rPr>
      <w:t>Airlys Damiana Ramos</w:t>
    </w:r>
  </w:p>
  <w:p w:rsidR="00CE782D" w:rsidRDefault="00CE782D" w:rsidP="00E557D5">
    <w:pPr>
      <w:pStyle w:val="Rodap"/>
      <w:jc w:val="center"/>
      <w:rPr>
        <w:b/>
      </w:rPr>
    </w:pPr>
  </w:p>
  <w:p w:rsidR="00CE782D" w:rsidRDefault="00CE782D" w:rsidP="00E557D5">
    <w:pPr>
      <w:pStyle w:val="Rodap"/>
      <w:jc w:val="center"/>
      <w:rPr>
        <w:b/>
      </w:rPr>
    </w:pPr>
  </w:p>
  <w:p w:rsidR="00CE782D" w:rsidRDefault="00CE782D" w:rsidP="00E557D5">
    <w:pPr>
      <w:pStyle w:val="Rodap"/>
      <w:jc w:val="center"/>
      <w:rPr>
        <w:b/>
      </w:rPr>
    </w:pPr>
  </w:p>
  <w:p w:rsidR="00CE782D" w:rsidRDefault="00CE782D" w:rsidP="00E557D5">
    <w:pPr>
      <w:pStyle w:val="Rodap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B7" w:rsidRDefault="00D16EB7" w:rsidP="00E557D5">
      <w:r>
        <w:separator/>
      </w:r>
    </w:p>
  </w:footnote>
  <w:footnote w:type="continuationSeparator" w:id="1">
    <w:p w:rsidR="00D16EB7" w:rsidRDefault="00D16EB7" w:rsidP="00E5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39C"/>
    <w:multiLevelType w:val="hybridMultilevel"/>
    <w:tmpl w:val="2F2641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B6AC8"/>
    <w:multiLevelType w:val="hybridMultilevel"/>
    <w:tmpl w:val="6BF644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B091D"/>
    <w:multiLevelType w:val="hybridMultilevel"/>
    <w:tmpl w:val="25FA75FC"/>
    <w:lvl w:ilvl="0" w:tplc="5574B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78A9"/>
    <w:multiLevelType w:val="hybridMultilevel"/>
    <w:tmpl w:val="88106A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C18DB"/>
    <w:multiLevelType w:val="hybridMultilevel"/>
    <w:tmpl w:val="5E50B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3BC8"/>
    <w:multiLevelType w:val="hybridMultilevel"/>
    <w:tmpl w:val="377CF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E8B"/>
    <w:rsid w:val="00001959"/>
    <w:rsid w:val="000275F4"/>
    <w:rsid w:val="00035464"/>
    <w:rsid w:val="00040F7A"/>
    <w:rsid w:val="00070027"/>
    <w:rsid w:val="00087511"/>
    <w:rsid w:val="0009193F"/>
    <w:rsid w:val="000971A0"/>
    <w:rsid w:val="000D11D7"/>
    <w:rsid w:val="000D2D46"/>
    <w:rsid w:val="001342BE"/>
    <w:rsid w:val="00193EC1"/>
    <w:rsid w:val="001B44B2"/>
    <w:rsid w:val="001B79EE"/>
    <w:rsid w:val="001C346F"/>
    <w:rsid w:val="001C5C0B"/>
    <w:rsid w:val="002362F8"/>
    <w:rsid w:val="00261D53"/>
    <w:rsid w:val="00262B15"/>
    <w:rsid w:val="00263616"/>
    <w:rsid w:val="002827E0"/>
    <w:rsid w:val="00285ECC"/>
    <w:rsid w:val="00291392"/>
    <w:rsid w:val="002D198A"/>
    <w:rsid w:val="002D2464"/>
    <w:rsid w:val="002E7423"/>
    <w:rsid w:val="00342BEA"/>
    <w:rsid w:val="00373A1A"/>
    <w:rsid w:val="003926BD"/>
    <w:rsid w:val="0041160E"/>
    <w:rsid w:val="00417DD3"/>
    <w:rsid w:val="00430902"/>
    <w:rsid w:val="00451CBE"/>
    <w:rsid w:val="004652EA"/>
    <w:rsid w:val="00486405"/>
    <w:rsid w:val="004C181F"/>
    <w:rsid w:val="0051542E"/>
    <w:rsid w:val="005207D9"/>
    <w:rsid w:val="00545E8B"/>
    <w:rsid w:val="005717DD"/>
    <w:rsid w:val="00597A65"/>
    <w:rsid w:val="005A3E54"/>
    <w:rsid w:val="005C2A1F"/>
    <w:rsid w:val="005E1B36"/>
    <w:rsid w:val="005E4558"/>
    <w:rsid w:val="00601AF6"/>
    <w:rsid w:val="0062287F"/>
    <w:rsid w:val="0066225D"/>
    <w:rsid w:val="00681AD2"/>
    <w:rsid w:val="006C747A"/>
    <w:rsid w:val="00710F4D"/>
    <w:rsid w:val="007B63AB"/>
    <w:rsid w:val="007F2BBE"/>
    <w:rsid w:val="00836895"/>
    <w:rsid w:val="00852389"/>
    <w:rsid w:val="00854906"/>
    <w:rsid w:val="00860CF6"/>
    <w:rsid w:val="0088121D"/>
    <w:rsid w:val="0089147B"/>
    <w:rsid w:val="008B3BFE"/>
    <w:rsid w:val="008D23A9"/>
    <w:rsid w:val="008E488C"/>
    <w:rsid w:val="00914B62"/>
    <w:rsid w:val="00920553"/>
    <w:rsid w:val="009A6496"/>
    <w:rsid w:val="009C5D9A"/>
    <w:rsid w:val="009D6CBB"/>
    <w:rsid w:val="009F403D"/>
    <w:rsid w:val="00A23C9B"/>
    <w:rsid w:val="00A30BF5"/>
    <w:rsid w:val="00A409E8"/>
    <w:rsid w:val="00A4319D"/>
    <w:rsid w:val="00A811EC"/>
    <w:rsid w:val="00AC364B"/>
    <w:rsid w:val="00AE2E77"/>
    <w:rsid w:val="00AE6A18"/>
    <w:rsid w:val="00B01A84"/>
    <w:rsid w:val="00B17802"/>
    <w:rsid w:val="00B23622"/>
    <w:rsid w:val="00B25C7D"/>
    <w:rsid w:val="00B3256B"/>
    <w:rsid w:val="00B42E3D"/>
    <w:rsid w:val="00B66CA3"/>
    <w:rsid w:val="00B85B64"/>
    <w:rsid w:val="00B85BCD"/>
    <w:rsid w:val="00BB5467"/>
    <w:rsid w:val="00BD5605"/>
    <w:rsid w:val="00BE6BC0"/>
    <w:rsid w:val="00C214EE"/>
    <w:rsid w:val="00C31963"/>
    <w:rsid w:val="00C7190A"/>
    <w:rsid w:val="00C734F5"/>
    <w:rsid w:val="00C93148"/>
    <w:rsid w:val="00CC7178"/>
    <w:rsid w:val="00CE782D"/>
    <w:rsid w:val="00D16EB7"/>
    <w:rsid w:val="00D6772B"/>
    <w:rsid w:val="00D83D69"/>
    <w:rsid w:val="00D92A5C"/>
    <w:rsid w:val="00D92CC7"/>
    <w:rsid w:val="00DC4725"/>
    <w:rsid w:val="00DE2857"/>
    <w:rsid w:val="00DF006D"/>
    <w:rsid w:val="00DF0890"/>
    <w:rsid w:val="00DF3218"/>
    <w:rsid w:val="00E120DF"/>
    <w:rsid w:val="00E557D5"/>
    <w:rsid w:val="00E84328"/>
    <w:rsid w:val="00EA0CFF"/>
    <w:rsid w:val="00EB4718"/>
    <w:rsid w:val="00EF0E14"/>
    <w:rsid w:val="00EF36D9"/>
    <w:rsid w:val="00F350EE"/>
    <w:rsid w:val="00F5024D"/>
    <w:rsid w:val="00F84FC0"/>
    <w:rsid w:val="00F85010"/>
    <w:rsid w:val="00FC04C2"/>
    <w:rsid w:val="00FD6C3E"/>
    <w:rsid w:val="00FE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48"/>
    <w:rPr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A4319D"/>
    <w:pPr>
      <w:keepNext/>
      <w:spacing w:before="240" w:after="60" w:line="360" w:lineRule="auto"/>
      <w:jc w:val="both"/>
      <w:outlineLvl w:val="1"/>
    </w:pPr>
    <w:rPr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E8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4319D"/>
    <w:rPr>
      <w:b/>
      <w:bCs/>
      <w:iCs/>
      <w:sz w:val="24"/>
      <w:szCs w:val="28"/>
    </w:rPr>
  </w:style>
  <w:style w:type="paragraph" w:styleId="PargrafodaLista">
    <w:name w:val="List Paragraph"/>
    <w:basedOn w:val="Normal"/>
    <w:uiPriority w:val="39"/>
    <w:unhideWhenUsed/>
    <w:qFormat/>
    <w:rsid w:val="0009193F"/>
    <w:pPr>
      <w:spacing w:after="200" w:line="276" w:lineRule="auto"/>
      <w:ind w:left="720"/>
    </w:pPr>
    <w:rPr>
      <w:rFonts w:ascii="Century Schoolbook" w:hAnsi="Century Schoolbook"/>
      <w:color w:val="414751"/>
      <w:sz w:val="20"/>
      <w:szCs w:val="20"/>
      <w:lang w:eastAsia="en-US"/>
    </w:rPr>
  </w:style>
  <w:style w:type="paragraph" w:styleId="Cabealho">
    <w:name w:val="header"/>
    <w:basedOn w:val="Normal"/>
    <w:link w:val="CabealhoChar"/>
    <w:rsid w:val="00E557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57D5"/>
    <w:rPr>
      <w:sz w:val="24"/>
      <w:szCs w:val="24"/>
    </w:rPr>
  </w:style>
  <w:style w:type="paragraph" w:styleId="Rodap">
    <w:name w:val="footer"/>
    <w:basedOn w:val="Normal"/>
    <w:link w:val="RodapChar"/>
    <w:rsid w:val="00E557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57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rlysramos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6838</CharactersWithSpaces>
  <SharedDoc>false</SharedDoc>
  <HLinks>
    <vt:vector size="6" baseType="variant"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mailto:airlysramos@yahoo.com.br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Cliente</dc:creator>
  <cp:lastModifiedBy>Vaninha</cp:lastModifiedBy>
  <cp:revision>5</cp:revision>
  <dcterms:created xsi:type="dcterms:W3CDTF">2014-10-27T21:07:00Z</dcterms:created>
  <dcterms:modified xsi:type="dcterms:W3CDTF">2014-10-28T00:05:00Z</dcterms:modified>
</cp:coreProperties>
</file>